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97" w:rsidRPr="00A33FDF" w:rsidRDefault="00710997" w:rsidP="00710997">
      <w:pPr>
        <w:shd w:val="clear" w:color="auto" w:fill="FFFFFF"/>
        <w:spacing w:before="5"/>
        <w:jc w:val="both"/>
        <w:rPr>
          <w:rFonts w:ascii="Garamond" w:hAnsi="Garamond"/>
          <w:sz w:val="24"/>
          <w:szCs w:val="28"/>
        </w:rPr>
      </w:pPr>
    </w:p>
    <w:p w:rsidR="00710997" w:rsidRPr="00A33FDF" w:rsidRDefault="00710997" w:rsidP="00710997">
      <w:pPr>
        <w:shd w:val="clear" w:color="auto" w:fill="FFFFFF"/>
        <w:spacing w:before="5"/>
        <w:jc w:val="both"/>
        <w:rPr>
          <w:rFonts w:ascii="Garamond" w:hAnsi="Garamond"/>
          <w:sz w:val="24"/>
          <w:szCs w:val="28"/>
        </w:rPr>
      </w:pPr>
      <w:r w:rsidRPr="00A33FDF">
        <w:rPr>
          <w:rFonts w:ascii="Garamond" w:hAnsi="Garamond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254000</wp:posOffset>
                </wp:positionV>
                <wp:extent cx="1827530" cy="291465"/>
                <wp:effectExtent l="3175" t="2540" r="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97" w:rsidRPr="00A33FDF" w:rsidRDefault="00710997" w:rsidP="00710997">
                            <w:pPr>
                              <w:pStyle w:val="Nagwek1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0pt;margin-top:20pt;width:143.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" stroked="f">
                <v:textbox>
                  <w:txbxContent>
                    <w:p w:rsidR="00710997" w:rsidRPr="00A33FDF" w:rsidRDefault="00710997" w:rsidP="00710997">
                      <w:pPr>
                        <w:pStyle w:val="Nagwek1"/>
                        <w:rPr>
                          <w:rFonts w:ascii="Garamond" w:hAnsi="Garamond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997" w:rsidRPr="00A33FDF" w:rsidRDefault="00710997" w:rsidP="00710997">
      <w:pPr>
        <w:shd w:val="clear" w:color="auto" w:fill="FFFFFF"/>
        <w:spacing w:before="5"/>
        <w:jc w:val="both"/>
        <w:rPr>
          <w:rFonts w:ascii="Garamond" w:hAnsi="Garamond"/>
          <w:sz w:val="24"/>
          <w:szCs w:val="28"/>
        </w:rPr>
      </w:pPr>
      <w:r w:rsidRPr="00A33FDF">
        <w:rPr>
          <w:rFonts w:ascii="Garamond" w:hAnsi="Garamond"/>
          <w:sz w:val="24"/>
          <w:szCs w:val="28"/>
        </w:rPr>
        <w:t xml:space="preserve">                                                                                                                                            </w:t>
      </w:r>
    </w:p>
    <w:p w:rsidR="00710997" w:rsidRPr="00A33FDF" w:rsidRDefault="00710997" w:rsidP="00710997">
      <w:pPr>
        <w:shd w:val="clear" w:color="auto" w:fill="FFFFFF"/>
        <w:spacing w:before="5"/>
        <w:jc w:val="both"/>
        <w:rPr>
          <w:rFonts w:ascii="Garamond" w:hAnsi="Garamond"/>
          <w:sz w:val="24"/>
          <w:szCs w:val="24"/>
        </w:rPr>
      </w:pPr>
    </w:p>
    <w:p w:rsidR="00710997" w:rsidRDefault="00710997" w:rsidP="00710997">
      <w:pPr>
        <w:pStyle w:val="Lista"/>
        <w:ind w:left="360"/>
        <w:rPr>
          <w:rFonts w:ascii="Garamond" w:hAnsi="Garamond"/>
          <w:b/>
          <w:i/>
          <w:sz w:val="24"/>
          <w:szCs w:val="32"/>
        </w:rPr>
      </w:pPr>
    </w:p>
    <w:p w:rsidR="00710997" w:rsidRPr="00A33FDF" w:rsidRDefault="00710997" w:rsidP="00710997">
      <w:pPr>
        <w:pStyle w:val="Lista"/>
        <w:ind w:left="360"/>
        <w:rPr>
          <w:rFonts w:ascii="Garamond" w:hAnsi="Garamond"/>
          <w:b/>
          <w:i/>
          <w:sz w:val="24"/>
          <w:szCs w:val="32"/>
        </w:rPr>
      </w:pPr>
    </w:p>
    <w:p w:rsidR="00710997" w:rsidRPr="00136C4E" w:rsidRDefault="00710997" w:rsidP="00710997">
      <w:pPr>
        <w:pStyle w:val="Lista"/>
        <w:spacing w:after="120" w:line="360" w:lineRule="auto"/>
        <w:ind w:left="4610" w:firstLine="0"/>
        <w:rPr>
          <w:rFonts w:ascii="Garamond" w:hAnsi="Garamond"/>
          <w:b/>
          <w:sz w:val="28"/>
          <w:szCs w:val="28"/>
        </w:rPr>
      </w:pPr>
      <w:r w:rsidRPr="00A33FDF">
        <w:rPr>
          <w:rFonts w:ascii="Garamond" w:hAnsi="Garamond"/>
          <w:b/>
          <w:sz w:val="28"/>
          <w:szCs w:val="28"/>
        </w:rPr>
        <w:t xml:space="preserve">Mieszkańcy Powiatu </w:t>
      </w:r>
      <w:r>
        <w:rPr>
          <w:rFonts w:ascii="Garamond" w:hAnsi="Garamond"/>
          <w:b/>
          <w:sz w:val="28"/>
          <w:szCs w:val="28"/>
        </w:rPr>
        <w:t>N</w:t>
      </w:r>
      <w:r w:rsidRPr="00A33FDF">
        <w:rPr>
          <w:rFonts w:ascii="Garamond" w:hAnsi="Garamond"/>
          <w:b/>
          <w:sz w:val="28"/>
          <w:szCs w:val="28"/>
        </w:rPr>
        <w:t>idzickiego</w:t>
      </w:r>
    </w:p>
    <w:p w:rsidR="00710997" w:rsidRPr="005C4470" w:rsidRDefault="00710997" w:rsidP="00710997"/>
    <w:p w:rsidR="00710997" w:rsidRPr="00A33FDF" w:rsidRDefault="00710997" w:rsidP="00710997">
      <w:pPr>
        <w:pStyle w:val="Nagwek1"/>
        <w:ind w:left="-1134" w:firstLine="567"/>
        <w:jc w:val="both"/>
        <w:rPr>
          <w:rFonts w:ascii="Garamond" w:hAnsi="Garamond"/>
          <w:b/>
          <w:szCs w:val="23"/>
        </w:rPr>
      </w:pPr>
      <w:r w:rsidRPr="00A33FDF">
        <w:rPr>
          <w:rFonts w:ascii="Garamond" w:hAnsi="Garamond"/>
          <w:szCs w:val="24"/>
        </w:rPr>
        <w:t>Informuję, że zwołuję X</w:t>
      </w:r>
      <w:r>
        <w:rPr>
          <w:rFonts w:ascii="Garamond" w:hAnsi="Garamond"/>
          <w:szCs w:val="24"/>
        </w:rPr>
        <w:t>LVI</w:t>
      </w:r>
      <w:r w:rsidRPr="00A33FDF">
        <w:rPr>
          <w:rFonts w:ascii="Garamond" w:hAnsi="Garamond"/>
          <w:szCs w:val="24"/>
        </w:rPr>
        <w:t xml:space="preserve"> Sesję Rady Powiatu w Nidzicy V kadencji w dniu </w:t>
      </w:r>
      <w:r>
        <w:rPr>
          <w:rFonts w:ascii="Garamond" w:hAnsi="Garamond"/>
          <w:b/>
          <w:szCs w:val="24"/>
        </w:rPr>
        <w:t>31 sierpnia</w:t>
      </w:r>
      <w:r w:rsidRPr="00A33FDF">
        <w:rPr>
          <w:rFonts w:ascii="Garamond" w:hAnsi="Garamond"/>
          <w:b/>
          <w:szCs w:val="24"/>
        </w:rPr>
        <w:t xml:space="preserve"> 201</w:t>
      </w:r>
      <w:r>
        <w:rPr>
          <w:rFonts w:ascii="Garamond" w:hAnsi="Garamond"/>
          <w:b/>
          <w:szCs w:val="24"/>
        </w:rPr>
        <w:t>8</w:t>
      </w:r>
      <w:r w:rsidRPr="00A33FDF">
        <w:rPr>
          <w:rFonts w:ascii="Garamond" w:hAnsi="Garamond"/>
          <w:b/>
          <w:szCs w:val="24"/>
        </w:rPr>
        <w:t xml:space="preserve"> r. o godz. 12</w:t>
      </w:r>
      <w:r w:rsidRPr="00A33FDF">
        <w:rPr>
          <w:rFonts w:ascii="Garamond" w:hAnsi="Garamond"/>
          <w:b/>
          <w:szCs w:val="24"/>
          <w:u w:val="single"/>
          <w:vertAlign w:val="superscript"/>
        </w:rPr>
        <w:t>00</w:t>
      </w:r>
      <w:r w:rsidRPr="00A33FDF">
        <w:rPr>
          <w:rFonts w:ascii="Garamond" w:hAnsi="Garamond"/>
          <w:b/>
          <w:szCs w:val="24"/>
        </w:rPr>
        <w:t xml:space="preserve"> w </w:t>
      </w:r>
      <w:r w:rsidRPr="00A33FDF">
        <w:rPr>
          <w:rFonts w:ascii="Garamond" w:hAnsi="Garamond"/>
          <w:b/>
        </w:rPr>
        <w:t>Centrum Rehabilitacyjnym im. Jana Pawła II Polskiego Stowarzyszenia na Rzecz Osób z Niepełnosprawnością Intelektualną Koło w Nidzicy</w:t>
      </w:r>
      <w:r w:rsidRPr="00A33FDF">
        <w:rPr>
          <w:rFonts w:ascii="Garamond" w:hAnsi="Garamond"/>
        </w:rPr>
        <w:t xml:space="preserve"> </w:t>
      </w:r>
      <w:r w:rsidRPr="00A33FDF">
        <w:rPr>
          <w:rFonts w:ascii="Garamond" w:hAnsi="Garamond"/>
          <w:b/>
        </w:rPr>
        <w:t>przy ul. Krzywej 8</w:t>
      </w:r>
      <w:r w:rsidRPr="00A33FDF">
        <w:rPr>
          <w:rFonts w:ascii="Garamond" w:hAnsi="Garamond"/>
        </w:rPr>
        <w:t>.</w:t>
      </w:r>
    </w:p>
    <w:p w:rsidR="00710997" w:rsidRPr="00A33FDF" w:rsidRDefault="00710997" w:rsidP="00710997">
      <w:pPr>
        <w:ind w:left="-851"/>
        <w:rPr>
          <w:rFonts w:ascii="Garamond" w:hAnsi="Garamond"/>
          <w:sz w:val="24"/>
        </w:rPr>
      </w:pPr>
    </w:p>
    <w:p w:rsidR="00710997" w:rsidRPr="00A33FDF" w:rsidRDefault="00710997" w:rsidP="00710997">
      <w:pPr>
        <w:shd w:val="clear" w:color="auto" w:fill="FFFFFF"/>
        <w:tabs>
          <w:tab w:val="left" w:pos="1080"/>
        </w:tabs>
        <w:ind w:left="360" w:hanging="502"/>
        <w:rPr>
          <w:rFonts w:ascii="Garamond" w:hAnsi="Garamond"/>
          <w:color w:val="000000"/>
          <w:spacing w:val="-14"/>
          <w:sz w:val="24"/>
          <w:szCs w:val="23"/>
        </w:rPr>
      </w:pPr>
      <w:r>
        <w:rPr>
          <w:rFonts w:ascii="Garamond" w:hAnsi="Garamond"/>
          <w:color w:val="000000"/>
          <w:spacing w:val="-14"/>
          <w:sz w:val="24"/>
          <w:szCs w:val="23"/>
        </w:rPr>
        <w:t>Porządek obrad:</w:t>
      </w:r>
    </w:p>
    <w:p w:rsidR="00710997" w:rsidRPr="00E35422" w:rsidRDefault="00710997" w:rsidP="00710997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  <w:tab w:val="left" w:pos="1418"/>
          <w:tab w:val="left" w:pos="1701"/>
          <w:tab w:val="left" w:pos="1985"/>
        </w:tabs>
        <w:ind w:left="142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>
        <w:rPr>
          <w:rFonts w:ascii="Garamond" w:hAnsi="Garamond"/>
          <w:color w:val="000000"/>
          <w:spacing w:val="-12"/>
          <w:sz w:val="24"/>
          <w:szCs w:val="24"/>
        </w:rPr>
        <w:t>O</w:t>
      </w:r>
      <w:r w:rsidRPr="00E35422">
        <w:rPr>
          <w:rFonts w:ascii="Garamond" w:hAnsi="Garamond"/>
          <w:color w:val="000000"/>
          <w:spacing w:val="-12"/>
          <w:sz w:val="24"/>
          <w:szCs w:val="24"/>
        </w:rPr>
        <w:t>twarcie sesji i przedstawienie porządku obrad.</w:t>
      </w:r>
    </w:p>
    <w:p w:rsidR="00710997" w:rsidRPr="00E35422" w:rsidRDefault="00710997" w:rsidP="00710997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  <w:tab w:val="left" w:pos="1418"/>
          <w:tab w:val="left" w:pos="1701"/>
          <w:tab w:val="left" w:pos="1985"/>
        </w:tabs>
        <w:ind w:left="142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 w:rsidRPr="00E35422">
        <w:rPr>
          <w:rFonts w:ascii="Garamond" w:hAnsi="Garamond"/>
          <w:color w:val="000000"/>
          <w:spacing w:val="-12"/>
          <w:sz w:val="24"/>
          <w:szCs w:val="24"/>
        </w:rPr>
        <w:t>Przyjęcie protokołu z poprzedniej sesji.</w:t>
      </w:r>
    </w:p>
    <w:p w:rsidR="00710997" w:rsidRPr="00E35422" w:rsidRDefault="00710997" w:rsidP="00710997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  <w:tab w:val="left" w:pos="1418"/>
          <w:tab w:val="left" w:pos="1701"/>
          <w:tab w:val="left" w:pos="1985"/>
        </w:tabs>
        <w:ind w:left="142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 w:rsidRPr="00E35422">
        <w:rPr>
          <w:rFonts w:ascii="Garamond" w:hAnsi="Garamond"/>
          <w:color w:val="000000"/>
          <w:spacing w:val="-12"/>
          <w:sz w:val="24"/>
          <w:szCs w:val="24"/>
        </w:rPr>
        <w:t>Sprawozdanie z działalności Zarządu i wykonania uchwał Rady.</w:t>
      </w:r>
    </w:p>
    <w:p w:rsidR="00710997" w:rsidRDefault="00710997" w:rsidP="00710997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  <w:tab w:val="left" w:pos="1418"/>
          <w:tab w:val="left" w:pos="1701"/>
          <w:tab w:val="left" w:pos="1985"/>
        </w:tabs>
        <w:ind w:left="142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 w:rsidRPr="00E35422">
        <w:rPr>
          <w:rFonts w:ascii="Garamond" w:hAnsi="Garamond"/>
          <w:color w:val="000000"/>
          <w:spacing w:val="-12"/>
          <w:sz w:val="24"/>
          <w:szCs w:val="24"/>
        </w:rPr>
        <w:t>Interpelacje i zapytania radnych.</w:t>
      </w:r>
    </w:p>
    <w:p w:rsidR="00710997" w:rsidRDefault="00710997" w:rsidP="00710997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  <w:tab w:val="left" w:pos="426"/>
          <w:tab w:val="left" w:pos="1418"/>
          <w:tab w:val="left" w:pos="1701"/>
          <w:tab w:val="left" w:pos="1985"/>
        </w:tabs>
        <w:ind w:left="142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>
        <w:rPr>
          <w:rFonts w:ascii="Garamond" w:hAnsi="Garamond"/>
          <w:color w:val="000000"/>
          <w:spacing w:val="-12"/>
          <w:sz w:val="24"/>
          <w:szCs w:val="24"/>
        </w:rPr>
        <w:t>Sprawozdania stałych komisji Rady z działalności w I półroczu 2018 r</w:t>
      </w:r>
      <w:r w:rsidRPr="001C4D29">
        <w:rPr>
          <w:rFonts w:ascii="Garamond" w:hAnsi="Garamond"/>
          <w:color w:val="000000"/>
          <w:spacing w:val="-12"/>
          <w:sz w:val="24"/>
          <w:szCs w:val="24"/>
        </w:rPr>
        <w:t>.</w:t>
      </w:r>
    </w:p>
    <w:p w:rsidR="00710997" w:rsidRPr="001C4D29" w:rsidRDefault="00710997" w:rsidP="00710997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  <w:tab w:val="left" w:pos="426"/>
          <w:tab w:val="left" w:pos="1418"/>
          <w:tab w:val="left" w:pos="1701"/>
          <w:tab w:val="left" w:pos="1985"/>
        </w:tabs>
        <w:ind w:left="142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>
        <w:rPr>
          <w:rFonts w:ascii="Garamond" w:hAnsi="Garamond"/>
          <w:color w:val="000000"/>
          <w:spacing w:val="-12"/>
          <w:sz w:val="24"/>
          <w:szCs w:val="24"/>
        </w:rPr>
        <w:t>Informacja o kierunkach kształcenia w placówkach oświatowych podległych Powiatowi Nidzickiemu w roku szkolnym 2018/2019 i informacja o przygotowaniu szkół do roku szkolnego.</w:t>
      </w:r>
    </w:p>
    <w:p w:rsidR="00710997" w:rsidRPr="001C4D29" w:rsidRDefault="00710997" w:rsidP="00710997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  <w:tab w:val="left" w:pos="851"/>
          <w:tab w:val="left" w:pos="1418"/>
          <w:tab w:val="left" w:pos="1701"/>
          <w:tab w:val="left" w:pos="1985"/>
        </w:tabs>
        <w:ind w:left="142"/>
        <w:jc w:val="both"/>
        <w:rPr>
          <w:rFonts w:ascii="Garamond" w:hAnsi="Garamond"/>
          <w:color w:val="000000"/>
          <w:spacing w:val="-12"/>
          <w:sz w:val="24"/>
          <w:szCs w:val="24"/>
        </w:rPr>
      </w:pPr>
      <w:r w:rsidRPr="001C4D29">
        <w:rPr>
          <w:rFonts w:ascii="Garamond" w:hAnsi="Garamond"/>
          <w:spacing w:val="-12"/>
          <w:sz w:val="24"/>
          <w:szCs w:val="24"/>
        </w:rPr>
        <w:t>Podjęcie uchwał w sprawach:</w:t>
      </w:r>
    </w:p>
    <w:p w:rsidR="00710997" w:rsidRPr="009958EB" w:rsidRDefault="00710997" w:rsidP="00710997">
      <w:pPr>
        <w:numPr>
          <w:ilvl w:val="0"/>
          <w:numId w:val="2"/>
        </w:numPr>
        <w:ind w:left="426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9958EB">
        <w:rPr>
          <w:rFonts w:ascii="Garamond" w:eastAsia="Calibri" w:hAnsi="Garamond"/>
          <w:sz w:val="24"/>
          <w:szCs w:val="24"/>
          <w:lang w:eastAsia="en-US"/>
        </w:rPr>
        <w:t xml:space="preserve">zmian w budżecie powiatu na rok 2018, </w:t>
      </w:r>
    </w:p>
    <w:p w:rsidR="00710997" w:rsidRPr="009958EB" w:rsidRDefault="00710997" w:rsidP="00710997">
      <w:pPr>
        <w:numPr>
          <w:ilvl w:val="0"/>
          <w:numId w:val="2"/>
        </w:numPr>
        <w:ind w:left="426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9958EB">
        <w:rPr>
          <w:rFonts w:ascii="Garamond" w:eastAsia="Calibri" w:hAnsi="Garamond"/>
          <w:sz w:val="24"/>
          <w:szCs w:val="24"/>
          <w:lang w:eastAsia="en-US"/>
        </w:rPr>
        <w:t>zmian w Wieloletniej Prognozie Finansowej Powiatu Nidzickiego na lata 2018-2037,</w:t>
      </w:r>
    </w:p>
    <w:p w:rsidR="00710997" w:rsidRPr="009958EB" w:rsidRDefault="00710997" w:rsidP="00710997">
      <w:pPr>
        <w:numPr>
          <w:ilvl w:val="0"/>
          <w:numId w:val="2"/>
        </w:numPr>
        <w:ind w:left="426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9958EB">
        <w:rPr>
          <w:rFonts w:ascii="Garamond" w:eastAsia="Calibri" w:hAnsi="Garamond"/>
          <w:sz w:val="24"/>
          <w:szCs w:val="24"/>
          <w:lang w:eastAsia="en-US"/>
        </w:rPr>
        <w:t>określenia zadań oraz zasad udzielania dofinansowania dla osób niepełnosprawnych w ramach rehabilitacji społecznej i zawodowej ze środków Państwowego Funduszu Rehabilitacji Osób Niepełnosprawnych na rok 2018,</w:t>
      </w:r>
    </w:p>
    <w:p w:rsidR="00710997" w:rsidRPr="009958EB" w:rsidRDefault="00710997" w:rsidP="00710997">
      <w:pPr>
        <w:numPr>
          <w:ilvl w:val="0"/>
          <w:numId w:val="2"/>
        </w:numPr>
        <w:ind w:left="426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9958EB">
        <w:rPr>
          <w:rFonts w:ascii="Garamond" w:hAnsi="Garamond"/>
          <w:sz w:val="24"/>
          <w:szCs w:val="24"/>
        </w:rPr>
        <w:t>wyrażenia zgody na oddanie w dzierżawę ok. 2 m</w:t>
      </w:r>
      <w:r w:rsidRPr="009958EB">
        <w:rPr>
          <w:rFonts w:ascii="Garamond" w:hAnsi="Garamond"/>
          <w:sz w:val="24"/>
          <w:szCs w:val="24"/>
          <w:vertAlign w:val="superscript"/>
        </w:rPr>
        <w:t>2</w:t>
      </w:r>
      <w:r w:rsidRPr="009958EB">
        <w:rPr>
          <w:rFonts w:ascii="Garamond" w:hAnsi="Garamond"/>
          <w:sz w:val="24"/>
          <w:szCs w:val="24"/>
        </w:rPr>
        <w:t xml:space="preserve"> ogrodzenia nieruchomości stanowiącej własność Powiatu Nidzickiego, będącej w trwałym zarządzie Zespołu Szkół Ogólnokształcących w Nidzicy,</w:t>
      </w:r>
    </w:p>
    <w:p w:rsidR="00710997" w:rsidRPr="009958EB" w:rsidRDefault="00710997" w:rsidP="00710997">
      <w:pPr>
        <w:numPr>
          <w:ilvl w:val="0"/>
          <w:numId w:val="2"/>
        </w:numPr>
        <w:ind w:left="426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9958EB">
        <w:rPr>
          <w:rFonts w:ascii="Garamond" w:hAnsi="Garamond"/>
          <w:sz w:val="24"/>
          <w:szCs w:val="24"/>
        </w:rPr>
        <w:t>wyrażenia zgody na oddanie w dzierżawę ok. 2,5 m</w:t>
      </w:r>
      <w:r w:rsidRPr="009958EB">
        <w:rPr>
          <w:rFonts w:ascii="Garamond" w:hAnsi="Garamond"/>
          <w:sz w:val="24"/>
          <w:szCs w:val="24"/>
          <w:vertAlign w:val="superscript"/>
        </w:rPr>
        <w:t>2</w:t>
      </w:r>
      <w:r w:rsidRPr="009958EB">
        <w:rPr>
          <w:rFonts w:ascii="Garamond" w:hAnsi="Garamond"/>
          <w:sz w:val="24"/>
          <w:szCs w:val="24"/>
        </w:rPr>
        <w:t xml:space="preserve"> ogrodzenia nieruchomości stanowiącej własność Powiatu Nidzickiego, będącej w trwałym zarządzie Zespołu Szkół Ogólnokształcących w Nidzicy,</w:t>
      </w:r>
    </w:p>
    <w:p w:rsidR="00710997" w:rsidRPr="009958EB" w:rsidRDefault="00710997" w:rsidP="00710997">
      <w:pPr>
        <w:numPr>
          <w:ilvl w:val="0"/>
          <w:numId w:val="2"/>
        </w:numPr>
        <w:ind w:left="426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9958EB">
        <w:rPr>
          <w:rFonts w:ascii="Garamond" w:hAnsi="Garamond"/>
          <w:sz w:val="24"/>
          <w:szCs w:val="24"/>
        </w:rPr>
        <w:t>wyrażenia zgody na oddanie w dzierżawę ok. 2 m</w:t>
      </w:r>
      <w:r w:rsidRPr="009958EB">
        <w:rPr>
          <w:rFonts w:ascii="Garamond" w:hAnsi="Garamond"/>
          <w:sz w:val="24"/>
          <w:szCs w:val="24"/>
          <w:vertAlign w:val="superscript"/>
        </w:rPr>
        <w:t>2</w:t>
      </w:r>
      <w:r w:rsidRPr="009958EB">
        <w:rPr>
          <w:rFonts w:ascii="Garamond" w:hAnsi="Garamond"/>
          <w:sz w:val="24"/>
          <w:szCs w:val="24"/>
        </w:rPr>
        <w:t xml:space="preserve"> ogrodzenia nieruchomości stanowiącej własność Powiatu Nidzickiego, będącej w trwałym zarządzie Zespołu Szkół Ogólnokształcących w Nidzicy,</w:t>
      </w:r>
    </w:p>
    <w:p w:rsidR="00710997" w:rsidRPr="009958EB" w:rsidRDefault="00710997" w:rsidP="00710997">
      <w:pPr>
        <w:numPr>
          <w:ilvl w:val="0"/>
          <w:numId w:val="2"/>
        </w:numPr>
        <w:ind w:left="426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9958EB">
        <w:rPr>
          <w:rFonts w:ascii="Garamond" w:hAnsi="Garamond"/>
          <w:sz w:val="24"/>
        </w:rPr>
        <w:t>wyrażenia zgody na oddanie w najem sali gimnastycznej  stanowiącej własność Powiatu Nidzickiego, będącej w trwałym zarządzie Zespołu Szkół Ogólnokształcących w Nidzicy,</w:t>
      </w:r>
    </w:p>
    <w:p w:rsidR="00710997" w:rsidRPr="009958EB" w:rsidRDefault="00710997" w:rsidP="00710997">
      <w:pPr>
        <w:numPr>
          <w:ilvl w:val="0"/>
          <w:numId w:val="2"/>
        </w:numPr>
        <w:ind w:left="426"/>
        <w:jc w:val="both"/>
        <w:rPr>
          <w:rFonts w:ascii="Garamond" w:hAnsi="Garamond"/>
          <w:sz w:val="24"/>
          <w:szCs w:val="24"/>
        </w:rPr>
      </w:pPr>
      <w:r w:rsidRPr="009958EB">
        <w:rPr>
          <w:rFonts w:ascii="Garamond" w:hAnsi="Garamond"/>
          <w:sz w:val="24"/>
          <w:szCs w:val="24"/>
        </w:rPr>
        <w:t>uchwalenia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za godziny ponadwymiarowe i godziny doraźnych zastępstw</w:t>
      </w:r>
      <w:r>
        <w:rPr>
          <w:rFonts w:ascii="Garamond" w:hAnsi="Garamond"/>
          <w:sz w:val="24"/>
          <w:szCs w:val="24"/>
        </w:rPr>
        <w:t>,</w:t>
      </w:r>
    </w:p>
    <w:p w:rsidR="00710997" w:rsidRDefault="00710997" w:rsidP="00710997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701"/>
          <w:tab w:val="left" w:pos="1985"/>
        </w:tabs>
        <w:ind w:left="284"/>
        <w:jc w:val="both"/>
        <w:rPr>
          <w:rFonts w:ascii="Garamond" w:hAnsi="Garamond"/>
          <w:sz w:val="24"/>
          <w:szCs w:val="24"/>
        </w:rPr>
      </w:pPr>
      <w:r w:rsidRPr="00E35422">
        <w:rPr>
          <w:rFonts w:ascii="Garamond" w:hAnsi="Garamond"/>
          <w:sz w:val="24"/>
          <w:szCs w:val="24"/>
        </w:rPr>
        <w:t>Odpowiedzi na interpelacje i zapytania radnych.</w:t>
      </w:r>
    </w:p>
    <w:p w:rsidR="00710997" w:rsidRPr="00D333ED" w:rsidRDefault="00710997" w:rsidP="00710997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701"/>
          <w:tab w:val="left" w:pos="1985"/>
        </w:tabs>
        <w:ind w:left="284"/>
        <w:jc w:val="both"/>
        <w:rPr>
          <w:rFonts w:ascii="Garamond" w:hAnsi="Garamond"/>
          <w:sz w:val="24"/>
          <w:szCs w:val="24"/>
        </w:rPr>
      </w:pPr>
      <w:r w:rsidRPr="00D333ED">
        <w:rPr>
          <w:rFonts w:ascii="Garamond" w:hAnsi="Garamond"/>
          <w:sz w:val="24"/>
          <w:szCs w:val="24"/>
        </w:rPr>
        <w:t>Wolne wnioski.</w:t>
      </w:r>
    </w:p>
    <w:p w:rsidR="00710997" w:rsidRDefault="00710997" w:rsidP="00710997">
      <w:pPr>
        <w:shd w:val="clear" w:color="auto" w:fill="FFFFFF"/>
        <w:tabs>
          <w:tab w:val="left" w:pos="426"/>
        </w:tabs>
        <w:ind w:left="426" w:hanging="284"/>
        <w:jc w:val="both"/>
        <w:rPr>
          <w:rFonts w:ascii="Garamond" w:hAnsi="Garamond"/>
          <w:sz w:val="24"/>
          <w:szCs w:val="23"/>
        </w:rPr>
      </w:pPr>
      <w:bookmarkStart w:id="0" w:name="_GoBack"/>
      <w:bookmarkEnd w:id="0"/>
    </w:p>
    <w:p w:rsidR="00843562" w:rsidRDefault="00710997"/>
    <w:p w:rsidR="00710997" w:rsidRDefault="00710997" w:rsidP="00710997">
      <w:pPr>
        <w:ind w:left="6372"/>
      </w:pPr>
      <w:r>
        <w:t>Przewodnicząca Rady</w:t>
      </w:r>
    </w:p>
    <w:p w:rsidR="00710997" w:rsidRDefault="00710997" w:rsidP="00710997">
      <w:pPr>
        <w:ind w:left="6372"/>
      </w:pPr>
      <w:r>
        <w:t>/-/ Elżbieta Góralska</w:t>
      </w:r>
    </w:p>
    <w:sectPr w:rsidR="0071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848"/>
    <w:multiLevelType w:val="hybridMultilevel"/>
    <w:tmpl w:val="4FB07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1A30"/>
    <w:multiLevelType w:val="hybridMultilevel"/>
    <w:tmpl w:val="B1CA13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97"/>
    <w:rsid w:val="00046DEE"/>
    <w:rsid w:val="00651C81"/>
    <w:rsid w:val="00710997"/>
    <w:rsid w:val="00795D7A"/>
    <w:rsid w:val="007D1867"/>
    <w:rsid w:val="008028A1"/>
    <w:rsid w:val="00EC3E86"/>
    <w:rsid w:val="00F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B3DDC9-B0A6-44FF-AF8B-65405F7E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0997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09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1099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</dc:creator>
  <cp:keywords/>
  <dc:description/>
  <cp:lastModifiedBy>aad</cp:lastModifiedBy>
  <cp:revision>1</cp:revision>
  <dcterms:created xsi:type="dcterms:W3CDTF">2018-08-27T05:53:00Z</dcterms:created>
  <dcterms:modified xsi:type="dcterms:W3CDTF">2018-08-27T06:02:00Z</dcterms:modified>
</cp:coreProperties>
</file>